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0C" w:rsidRDefault="001E410C" w:rsidP="00976A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ДОГОВОР № </w:t>
      </w:r>
      <w:r w:rsidR="0022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образовании на </w:t>
      </w:r>
      <w:proofErr w:type="gramStart"/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дополнительным</w:t>
      </w:r>
      <w:r w:rsidR="0027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образовательным программам</w:t>
      </w:r>
    </w:p>
    <w:p w:rsidR="00272810" w:rsidRPr="0092784B" w:rsidRDefault="00272810" w:rsidP="00976A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0C" w:rsidRDefault="00B4601C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B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Курск</w:t>
      </w:r>
      <w:r w:rsidR="00C5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2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7F7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5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7F7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ED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D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</w:t>
      </w:r>
      <w:r w:rsidR="007F7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048" w:rsidRPr="0092784B" w:rsidRDefault="007A2048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0C" w:rsidRPr="00272810" w:rsidRDefault="007D3A57" w:rsidP="00136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</w:t>
      </w:r>
      <w:r w:rsidR="00272810" w:rsidRP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96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Героя Советского Союза Василия Акимовича Горишнего</w:t>
      </w:r>
      <w:r w:rsidR="00272810" w:rsidRP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A2048" w:rsidRP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r w:rsidR="003D60FD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организация) на основании </w:t>
      </w:r>
      <w:r w:rsidR="0024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выписки из реестра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</w:t>
      </w:r>
      <w:r w:rsidR="0024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E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4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8B5785" w:rsidRPr="00E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E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244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1E410C" w:rsidRPr="00E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F35BE" w:rsidRP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</w:t>
      </w:r>
      <w:r w:rsid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 образования и науки Курской области,</w:t>
      </w:r>
      <w:r w:rsidR="003D60FD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5BE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 в дальнейшем "Исполнитель", в лице </w:t>
      </w:r>
      <w:r w:rsidR="009F35BE" w:rsidRP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5BE" w:rsidRP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Кривцовой Елены Владимировны</w:t>
      </w:r>
      <w:r w:rsidR="009F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</w:t>
      </w:r>
      <w:r w:rsid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13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«Заказчик», в лице</w:t>
      </w:r>
      <w:proofErr w:type="gramEnd"/>
    </w:p>
    <w:p w:rsidR="001E410C" w:rsidRPr="0092784B" w:rsidRDefault="001E410C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  <w:r w:rsidR="00C5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________________,</w:t>
      </w:r>
    </w:p>
    <w:p w:rsidR="00272810" w:rsidRPr="00272810" w:rsidRDefault="001E410C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728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 законного представителя</w:t>
      </w:r>
      <w:r w:rsidR="003D60FD" w:rsidRPr="002728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728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1E410C" w:rsidRPr="0092784B" w:rsidRDefault="003D60FD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</w:t>
      </w:r>
      <w:r w:rsidR="00272810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</w:t>
      </w:r>
      <w:r w:rsidR="0027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2810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7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5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E410C" w:rsidRPr="00272810" w:rsidRDefault="001E410C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728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2728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1E410C" w:rsidRDefault="00272810" w:rsidP="0026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зачисляемого на обучение (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536A8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D3A57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"Обуча</w:t>
      </w:r>
      <w:r w:rsidR="005B6EB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ющийся"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36A8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10C" w:rsidRPr="001368CB" w:rsidRDefault="00536A85" w:rsidP="0026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Стороны заключили настоящий </w:t>
      </w:r>
      <w:r w:rsidR="0026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13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нижеследующем:</w:t>
      </w:r>
    </w:p>
    <w:p w:rsidR="008B1C20" w:rsidRPr="0092784B" w:rsidRDefault="008B1C20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0C" w:rsidRDefault="001E410C" w:rsidP="00C07B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1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262824" w:rsidRPr="008B1C20" w:rsidRDefault="00262824" w:rsidP="00C07B2C">
      <w:pPr>
        <w:pStyle w:val="a6"/>
        <w:shd w:val="clear" w:color="auto" w:fill="FFFFFF"/>
        <w:spacing w:after="0" w:line="240" w:lineRule="auto"/>
        <w:ind w:left="0"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0C" w:rsidRPr="0092784B" w:rsidRDefault="001E410C" w:rsidP="008B5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Исполнитель   обязуется   предоставить   образовательную  услугу,</w:t>
      </w:r>
      <w:r w:rsidR="00CA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Заказчик обязуется</w:t>
      </w:r>
    </w:p>
    <w:p w:rsidR="008B5785" w:rsidRDefault="001E410C" w:rsidP="00D33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 w:rsidR="003D60FD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A8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 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услугу</w:t>
      </w:r>
      <w:r w:rsidR="00DF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обучения</w:t>
      </w:r>
      <w:proofErr w:type="gramEnd"/>
      <w:r w:rsidR="000B3369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дополнительн</w:t>
      </w:r>
      <w:r w:rsidR="00DF5712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r w:rsidR="000B3369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5712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0B3369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</w:t>
      </w:r>
      <w:r w:rsidR="00DF5712" w:rsidRPr="00DF57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</w:t>
      </w:r>
      <w:r w:rsidR="00D33A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социально-гуманитарной направленности </w:t>
      </w:r>
      <w:r w:rsidR="00CA62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A43B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2628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51EB1" w:rsidRPr="00C51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«Школа будущего первоклассника»</w:t>
      </w:r>
    </w:p>
    <w:p w:rsidR="0092784B" w:rsidRDefault="008B5785" w:rsidP="008B5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очной форме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федерального  государственного  образовательного  стандарта  или</w:t>
      </w:r>
      <w:r w:rsidR="003D60FD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государственных требований в соответствии с  учебными  планами,</w:t>
      </w:r>
      <w:r w:rsidR="003D60FD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A0016B" w:rsidRPr="0092784B" w:rsidRDefault="001E410C" w:rsidP="00CA6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на момент  подписания  Договора составляет </w:t>
      </w:r>
      <w:r w:rsidR="00A0016B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A0016B" w:rsidRPr="002D41C8" w:rsidRDefault="001901AE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2D41C8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221407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407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2633D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221407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</w:t>
      </w:r>
      <w:r w:rsidR="00151754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D41C8"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D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включительно. </w:t>
      </w:r>
    </w:p>
    <w:p w:rsidR="00262824" w:rsidRPr="002D41C8" w:rsidRDefault="00262824" w:rsidP="0097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10C" w:rsidRPr="00262824" w:rsidRDefault="001E410C" w:rsidP="00262824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Исполнителя, Заказчика и Обучающегося</w:t>
      </w:r>
    </w:p>
    <w:p w:rsidR="00262824" w:rsidRPr="00262824" w:rsidRDefault="00262824" w:rsidP="0026282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0C" w:rsidRPr="0092784B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1E410C" w:rsidRPr="0092784B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E410C" w:rsidRPr="0092784B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410C" w:rsidRPr="00B74DA9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</w:t>
      </w: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1E410C" w:rsidRPr="00B74DA9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74D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 Обучающийся также вправе:</w:t>
      </w:r>
    </w:p>
    <w:p w:rsidR="001E410C" w:rsidRPr="00B74DA9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E410C" w:rsidRPr="00B74DA9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E410C" w:rsidRPr="00B74DA9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E410C" w:rsidRPr="0092784B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организованных Исполнителем.</w:t>
      </w:r>
    </w:p>
    <w:p w:rsidR="001E410C" w:rsidRDefault="001E410C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2824" w:rsidRPr="0092784B" w:rsidRDefault="00262824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0C" w:rsidRPr="00262824" w:rsidRDefault="001E410C" w:rsidP="0026282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Исполнителя, За</w:t>
      </w:r>
      <w:r w:rsidR="003D60FD" w:rsidRPr="00262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казчика и Обучающегося</w:t>
      </w:r>
    </w:p>
    <w:p w:rsidR="00262824" w:rsidRPr="00262824" w:rsidRDefault="00262824" w:rsidP="00262824">
      <w:pPr>
        <w:pStyle w:val="a6"/>
        <w:shd w:val="clear" w:color="auto" w:fill="FFFFFF"/>
        <w:spacing w:after="0" w:line="240" w:lineRule="auto"/>
        <w:ind w:left="180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0C" w:rsidRPr="0092784B" w:rsidRDefault="001E410C" w:rsidP="002628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1E410C" w:rsidRPr="0092784B" w:rsidRDefault="00262824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Зачислить     Обучающегося,   </w:t>
      </w:r>
      <w:r w:rsidR="00593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выполнившего    </w:t>
      </w:r>
      <w:r w:rsidR="00593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593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7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  Российской   Федерации,   учредительными   документами,</w:t>
      </w:r>
      <w:r w:rsidR="00B7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  актами  Исполнителя  условия  приема,  в  качестве</w:t>
      </w:r>
      <w:r w:rsidR="00B74DA9" w:rsidRPr="00C51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016B" w:rsidRPr="00C51E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учащегося</w:t>
      </w:r>
      <w:r w:rsidR="001E410C" w:rsidRPr="00C51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E410C" w:rsidRPr="0092784B" w:rsidRDefault="00B74DA9" w:rsidP="002628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Довести до Заказчика информацию, содержащую </w:t>
      </w:r>
      <w:r w:rsidR="001E410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платных образовательных услуг в порядке и объеме, которые предусмотрены </w:t>
      </w:r>
      <w:r w:rsidR="001D225B">
        <w:fldChar w:fldCharType="begin"/>
      </w:r>
      <w:r w:rsidR="001D225B">
        <w:instrText>HYPERLINK "http://xn--273--84d1f.xn--p1ai/zakonodatelstvo/zakon-rf-ot-07021992-no-2300-1" \o "Закон РФ от 07.02.1992 № 2300-1 (ред. от 02.07.2013) \"О защите прав потребителей\"{КонсультантПлюс}"</w:instrText>
      </w:r>
      <w:r w:rsidR="001D225B">
        <w:fldChar w:fldCharType="separate"/>
      </w:r>
      <w:r w:rsidR="001E410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1D225B">
        <w:fldChar w:fldCharType="end"/>
      </w:r>
      <w:r w:rsidR="0074193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10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 </w:t>
      </w:r>
      <w:r w:rsidR="001D225B">
        <w:fldChar w:fldCharType="begin"/>
      </w:r>
      <w:r w:rsidR="001D225B">
        <w:instrText>HYPERLINK "http://xn--273--84d1f.xn--p1ai/zakonodatelstvo/federalnyy-zakon-ot-29-dekabrya-2012-g-no-273-fz-ob-obrazovanii-v-rf" \o "Федеральный закон от 29.12.2012 № 273-ФЗ (ред. от 25.11.2013) \"Об образовании в Российской Федерации\" (с изм. и доп., вступ. в силу с 01.01.2014){КонсультантПлюс}"</w:instrText>
      </w:r>
      <w:r w:rsidR="001D225B">
        <w:fldChar w:fldCharType="separate"/>
      </w:r>
      <w:r w:rsidR="001E410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1D225B">
        <w:fldChar w:fldCharType="end"/>
      </w:r>
      <w:r w:rsidR="001E410C"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</w:t>
      </w:r>
      <w:r w:rsidR="00262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Федерации».</w:t>
      </w:r>
    </w:p>
    <w:p w:rsidR="001E410C" w:rsidRPr="001E410C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</w:t>
      </w:r>
      <w:r w:rsidRPr="001E4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E410C" w:rsidRPr="00D12685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E410C" w:rsidRPr="001E410C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</w:t>
      </w:r>
      <w:r w:rsidRPr="001E4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74193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proofErr w:type="gramStart"/>
      <w:r w:rsidR="0074193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Обучающийся обязан соблюдать требования, </w:t>
      </w: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 </w:t>
      </w:r>
      <w:r w:rsidR="001D225B">
        <w:fldChar w:fldCharType="begin"/>
      </w:r>
      <w:r w:rsidR="001D225B">
        <w:instrText>HYPERLINK "http://xn--273--84d1f.xn--p1ai/zakonodatelstvo/federalnyy-zakon-ot-29-dekabrya-2012-g-no-273-fz-ob-obrazovanii-v-rf" \l "st43" \o "Федеральный закон от 29.12.2012 № 273-ФЗ (ред. от 25.11.2013) \"Об образовании в Российской Федерации\" (с изм. и доп., вступ. в силу с 01.01.2014){КонсультантПлюс}"</w:instrText>
      </w:r>
      <w:r w:rsidR="001D225B">
        <w:fldChar w:fldCharType="separate"/>
      </w: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43</w:t>
      </w:r>
      <w:r w:rsidR="001D225B">
        <w:fldChar w:fldCharType="end"/>
      </w:r>
      <w:r w:rsidR="00F37855" w:rsidRPr="00B74DA9">
        <w:rPr>
          <w:rFonts w:ascii="Times New Roman" w:hAnsi="Times New Roman" w:cs="Times New Roman"/>
          <w:sz w:val="24"/>
          <w:szCs w:val="24"/>
        </w:rPr>
        <w:t xml:space="preserve"> </w:t>
      </w:r>
      <w:r w:rsidRPr="00B74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29 декабря 2012 г. № 273-ФЗ "Об образовании в Российской Федерации", </w:t>
      </w:r>
      <w:r w:rsidR="00593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E410C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402AF" w:rsidRPr="0092784B" w:rsidRDefault="00F402AF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0C" w:rsidRDefault="001E410C" w:rsidP="00F402A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Стоимость услуг, сроки и порядок их оплаты </w:t>
      </w:r>
    </w:p>
    <w:p w:rsidR="009A5E1F" w:rsidRPr="00F402AF" w:rsidRDefault="009A5E1F" w:rsidP="009A5E1F">
      <w:pPr>
        <w:pStyle w:val="a6"/>
        <w:shd w:val="clear" w:color="auto" w:fill="FFFFFF"/>
        <w:spacing w:after="0" w:line="240" w:lineRule="auto"/>
        <w:ind w:left="180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E1F" w:rsidRPr="00C51EB1" w:rsidRDefault="009A5E1F" w:rsidP="009A5E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Стоимость платных образовательных услуг за одно занятие Обучающегося составляет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300</w:t>
      </w:r>
      <w:r w:rsidRPr="00C51E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,00 рублей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триста</w:t>
      </w:r>
      <w:r w:rsidRPr="00C51E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рублей, 00 копеек)</w:t>
      </w:r>
      <w:r w:rsidR="00301F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за год 10200,00 (десять тысяч двести рублей, </w:t>
      </w:r>
      <w:r w:rsidR="00A53B96" w:rsidRPr="00C51E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00</w:t>
      </w:r>
      <w:r w:rsidR="00301F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копеек)</w:t>
      </w:r>
      <w:r w:rsidRPr="00C51E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5E1F" w:rsidRPr="0092784B" w:rsidRDefault="009A5E1F" w:rsidP="009A5E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редусмотренного основными характеристиками федерального бюджета на очередной финансовый год и плановый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5E1F" w:rsidRPr="0092784B" w:rsidRDefault="009A5E1F" w:rsidP="009A5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Оплата производится </w:t>
      </w:r>
      <w:r w:rsidRPr="00DF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за фактически оказанную образовательную услугу.</w:t>
      </w:r>
      <w:r w:rsidRPr="00B74D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9A5E1F" w:rsidRDefault="009A5E1F" w:rsidP="009A5E1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410C" w:rsidRDefault="001E410C" w:rsidP="009A5E1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5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Основания изменения и расторжения договора</w:t>
      </w:r>
    </w:p>
    <w:p w:rsidR="009A5E1F" w:rsidRPr="009A5E1F" w:rsidRDefault="009A5E1F" w:rsidP="009A5E1F">
      <w:pPr>
        <w:pStyle w:val="a6"/>
        <w:shd w:val="clear" w:color="auto" w:fill="FFFFFF"/>
        <w:spacing w:after="0" w:line="240" w:lineRule="auto"/>
        <w:ind w:left="180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E410C" w:rsidRPr="0092784B" w:rsidRDefault="00B05674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E410C" w:rsidRPr="0092784B" w:rsidRDefault="00B05674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E410C" w:rsidRPr="0092784B" w:rsidRDefault="00B05674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410C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E410C" w:rsidRPr="001E410C" w:rsidRDefault="001E410C" w:rsidP="00976A0C">
      <w:pPr>
        <w:shd w:val="clear" w:color="auto" w:fill="FFFFFF"/>
        <w:spacing w:after="0" w:line="240" w:lineRule="auto"/>
        <w:ind w:firstLine="3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4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иных случаях, предусмотренных законодательством Российской Федерации.</w:t>
      </w:r>
    </w:p>
    <w:p w:rsidR="001E410C" w:rsidRPr="00D12685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1E410C" w:rsidRPr="00D12685" w:rsidRDefault="001E410C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410C" w:rsidRPr="0092784B" w:rsidRDefault="001E410C" w:rsidP="00976A0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1C20" w:rsidRPr="008B1C20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36A8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Заказчик 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402AF" w:rsidRDefault="00F402AF" w:rsidP="008B1C20">
      <w:pPr>
        <w:shd w:val="clear" w:color="auto" w:fill="FFFFFF"/>
        <w:spacing w:after="0" w:line="240" w:lineRule="auto"/>
        <w:ind w:firstLine="3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410C" w:rsidRPr="00F402AF" w:rsidRDefault="001E410C" w:rsidP="00F402A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Исполнителя, Заказчика и Обучающегося</w:t>
      </w:r>
    </w:p>
    <w:p w:rsidR="00F402AF" w:rsidRPr="00F402AF" w:rsidRDefault="00F402AF" w:rsidP="00F402AF">
      <w:pPr>
        <w:pStyle w:val="a6"/>
        <w:shd w:val="clear" w:color="auto" w:fill="FFFFFF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</w:t>
      </w:r>
      <w:r w:rsidR="00536A85"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убытков, если в 15-дневный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6.4.4. Расторгнуть Договор.</w:t>
      </w:r>
    </w:p>
    <w:p w:rsidR="001E410C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402AF" w:rsidRPr="0092784B" w:rsidRDefault="00F402AF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0C" w:rsidRPr="00F402AF" w:rsidRDefault="001E410C" w:rsidP="00F402A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2A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</w:t>
      </w:r>
    </w:p>
    <w:p w:rsidR="00F402AF" w:rsidRPr="00F402AF" w:rsidRDefault="00F402AF" w:rsidP="00F402AF">
      <w:pPr>
        <w:pStyle w:val="a6"/>
        <w:shd w:val="clear" w:color="auto" w:fill="FFFFFF"/>
        <w:spacing w:after="0" w:line="240" w:lineRule="auto"/>
        <w:ind w:left="18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1E410C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1268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402AF" w:rsidRPr="00D12685" w:rsidRDefault="00F402AF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0C" w:rsidRPr="00F402AF" w:rsidRDefault="001E410C" w:rsidP="00F402A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2A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F402AF" w:rsidRPr="00F402AF" w:rsidRDefault="00F402AF" w:rsidP="00F402AF">
      <w:pPr>
        <w:pStyle w:val="a6"/>
        <w:shd w:val="clear" w:color="auto" w:fill="FFFFFF"/>
        <w:spacing w:after="0" w:line="240" w:lineRule="auto"/>
        <w:ind w:left="18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1E410C" w:rsidRPr="00D12685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8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D1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образовательную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до даты издания приказа об окончании обучения или отчислении Обучающегося из образовательной организации.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Настоящий Договор составлен в </w:t>
      </w:r>
      <w:r w:rsidR="007A2048" w:rsidRPr="007A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2-х</w:t>
      </w: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410C" w:rsidRPr="0092784B" w:rsidRDefault="001E410C" w:rsidP="00B056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0C4003" w:rsidRDefault="000C4003" w:rsidP="00976A0C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410C" w:rsidRDefault="001E410C" w:rsidP="00976A0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2784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p w:rsidR="00C912BC" w:rsidRDefault="00DF220D" w:rsidP="00301F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F2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5387"/>
      </w:tblGrid>
      <w:tr w:rsidR="00221407" w:rsidTr="00221407">
        <w:trPr>
          <w:trHeight w:val="1469"/>
        </w:trPr>
        <w:tc>
          <w:tcPr>
            <w:tcW w:w="5671" w:type="dxa"/>
          </w:tcPr>
          <w:p w:rsidR="00221407" w:rsidRPr="001D58A9" w:rsidRDefault="00221407" w:rsidP="00301F9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1D58A9">
              <w:rPr>
                <w:rFonts w:ascii="Times New Roman" w:hAnsi="Times New Roman" w:cs="Times New Roman"/>
                <w:b/>
                <w:sz w:val="28"/>
                <w:szCs w:val="20"/>
              </w:rPr>
              <w:t>Исполнитель</w:t>
            </w:r>
          </w:p>
          <w:p w:rsidR="001D58A9" w:rsidRPr="003B79D5" w:rsidRDefault="001D58A9" w:rsidP="00301F9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62C9">
              <w:rPr>
                <w:rFonts w:ascii="Times New Roman" w:hAnsi="Times New Roman" w:cs="Times New Roman"/>
                <w:sz w:val="24"/>
                <w:szCs w:val="24"/>
              </w:rPr>
              <w:t>БОУ «СОШ №1 имени Героя Советского</w:t>
            </w:r>
          </w:p>
          <w:p w:rsidR="00221407" w:rsidRPr="00DF220D" w:rsidRDefault="007262C9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Союза В.А. Горишнего</w:t>
            </w:r>
            <w:r w:rsidR="00221407" w:rsidRPr="00DF22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21407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305007</w:t>
            </w: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>, г. Курск,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Конорева, д. 8,</w:t>
            </w:r>
          </w:p>
          <w:p w:rsidR="00221407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т.35-06-69 (директор),</w:t>
            </w:r>
          </w:p>
          <w:p w:rsidR="00221407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35-07-15 (зам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иректора),</w:t>
            </w: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35-76-71 (бухгалтерия)</w:t>
            </w: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>ИНН: 4630028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B4601C">
              <w:rPr>
                <w:rFonts w:ascii="Times New Roman" w:hAnsi="Times New Roman" w:cs="Times New Roman"/>
                <w:sz w:val="24"/>
                <w:szCs w:val="24"/>
              </w:rPr>
              <w:t>013807906</w:t>
            </w: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407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D">
              <w:rPr>
                <w:rFonts w:ascii="Times New Roman" w:hAnsi="Times New Roman" w:cs="Times New Roman"/>
                <w:sz w:val="24"/>
                <w:szCs w:val="24"/>
              </w:rPr>
              <w:t xml:space="preserve">КПП: 463201001 </w:t>
            </w: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38701000</w:t>
            </w:r>
          </w:p>
          <w:p w:rsidR="00221407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220D">
              <w:rPr>
                <w:rFonts w:ascii="Times New Roman" w:hAnsi="Times New Roman" w:cs="Times New Roman"/>
                <w:sz w:val="24"/>
                <w:szCs w:val="24"/>
              </w:rPr>
              <w:t xml:space="preserve">/сч </w:t>
            </w:r>
            <w:r w:rsidR="006E2543">
              <w:rPr>
                <w:rFonts w:ascii="Times New Roman" w:hAnsi="Times New Roman" w:cs="Times New Roman"/>
                <w:sz w:val="24"/>
                <w:szCs w:val="24"/>
              </w:rPr>
              <w:t>03234643387010004400</w:t>
            </w:r>
          </w:p>
          <w:p w:rsidR="00221407" w:rsidRPr="00DF220D" w:rsidRDefault="006E2543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КУРСК БАНКА РОССИИ//</w:t>
            </w:r>
          </w:p>
          <w:p w:rsidR="00221407" w:rsidRPr="00DF220D" w:rsidRDefault="00221407" w:rsidP="00301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Курской области</w:t>
            </w:r>
            <w:r w:rsidR="006E2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2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E2543">
              <w:rPr>
                <w:rFonts w:ascii="Times New Roman" w:hAnsi="Times New Roman" w:cs="Times New Roman"/>
                <w:sz w:val="24"/>
                <w:szCs w:val="24"/>
              </w:rPr>
              <w:t xml:space="preserve"> 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D58A9" w:rsidRDefault="001D58A9" w:rsidP="00301F93">
            <w:pPr>
              <w:pStyle w:val="Default"/>
              <w:rPr>
                <w:rFonts w:ascii="Times New Roman" w:hAnsi="Times New Roman" w:cs="Times New Roman"/>
              </w:rPr>
            </w:pP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6215">
              <w:rPr>
                <w:rFonts w:ascii="Times New Roman" w:hAnsi="Times New Roman" w:cs="Times New Roman"/>
              </w:rPr>
              <w:t>Д</w:t>
            </w:r>
            <w:r w:rsidRPr="00DF220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DF22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Кривцова Е.В./</w:t>
            </w:r>
          </w:p>
          <w:p w:rsidR="00301F93" w:rsidRDefault="00301F93" w:rsidP="00301F93">
            <w:pPr>
              <w:pStyle w:val="Default"/>
              <w:rPr>
                <w:rFonts w:ascii="Times New Roman" w:hAnsi="Times New Roman" w:cs="Times New Roman"/>
              </w:rPr>
            </w:pPr>
          </w:p>
          <w:p w:rsidR="00301F93" w:rsidRDefault="00301F93" w:rsidP="00301F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«___»___________202_г.</w:t>
            </w:r>
            <w:r w:rsidRPr="00DF220D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301F93" w:rsidRDefault="00301F93" w:rsidP="00301F9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21407" w:rsidRPr="001D58A9" w:rsidRDefault="00221407" w:rsidP="00301F9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58A9">
              <w:rPr>
                <w:rFonts w:ascii="Times New Roman" w:hAnsi="Times New Roman" w:cs="Times New Roman"/>
                <w:b/>
                <w:sz w:val="28"/>
                <w:szCs w:val="20"/>
              </w:rPr>
              <w:t>Заказчи</w:t>
            </w:r>
            <w:r w:rsidRPr="001D58A9">
              <w:rPr>
                <w:rFonts w:ascii="Times New Roman" w:hAnsi="Times New Roman" w:cs="Times New Roman"/>
                <w:sz w:val="28"/>
                <w:szCs w:val="20"/>
              </w:rPr>
              <w:t>к</w:t>
            </w:r>
          </w:p>
          <w:p w:rsidR="001D58A9" w:rsidRPr="003B79D5" w:rsidRDefault="001D58A9" w:rsidP="00301F9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21407" w:rsidRDefault="009A5E1F" w:rsidP="00301F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214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1407" w:rsidRPr="00CB681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21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407" w:rsidRDefault="00221407" w:rsidP="00301F93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221407" w:rsidRDefault="009A5E1F" w:rsidP="00301F93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221407">
              <w:rPr>
                <w:rFonts w:ascii="Times New Roman" w:hAnsi="Times New Roman"/>
                <w:sz w:val="20"/>
                <w:szCs w:val="20"/>
              </w:rPr>
              <w:t>(</w:t>
            </w:r>
            <w:r w:rsidR="00221407" w:rsidRPr="00CB681D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  <w:r w:rsidR="002214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  <w:p w:rsidR="00221407" w:rsidRDefault="00221407" w:rsidP="00301F93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</w:t>
            </w:r>
          </w:p>
          <w:p w:rsidR="00221407" w:rsidRDefault="009A5E1F" w:rsidP="00301F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2214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1407" w:rsidRPr="00CB681D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 w:rsidR="00221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21407" w:rsidRDefault="009A5E1F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214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1407" w:rsidRPr="00BD69C6">
              <w:rPr>
                <w:rFonts w:ascii="Times New Roman" w:hAnsi="Times New Roman" w:cs="Times New Roman"/>
                <w:sz w:val="16"/>
                <w:szCs w:val="16"/>
              </w:rPr>
              <w:t xml:space="preserve">паспорт: серия, номер, кем и когда </w:t>
            </w:r>
            <w:r w:rsidR="002214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1407" w:rsidRPr="00BD69C6">
              <w:rPr>
                <w:rFonts w:ascii="Times New Roman" w:hAnsi="Times New Roman" w:cs="Times New Roman"/>
                <w:sz w:val="16"/>
                <w:szCs w:val="16"/>
              </w:rPr>
              <w:t>выдан)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6E2543" w:rsidRDefault="006E2543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543" w:rsidRDefault="006E2543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8A9" w:rsidRDefault="001D58A9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407" w:rsidRPr="008B1C20" w:rsidRDefault="00221407" w:rsidP="00301F9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301F9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                                ________________________________</w:t>
            </w:r>
          </w:p>
          <w:p w:rsidR="00221407" w:rsidRDefault="00221407" w:rsidP="00301F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  <w:r w:rsidRPr="00CB6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CB6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B681D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E2543" w:rsidRDefault="006E2543" w:rsidP="00301F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407" w:rsidRDefault="007F7B1E" w:rsidP="00301F9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«__</w:t>
            </w:r>
            <w:r w:rsidR="00301F93">
              <w:rPr>
                <w:rFonts w:ascii="Times New Roman" w:hAnsi="Times New Roman" w:cs="Times New Roman"/>
                <w:sz w:val="28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»___________202</w:t>
            </w:r>
            <w:r w:rsidR="00ED3F20">
              <w:rPr>
                <w:rFonts w:ascii="Times New Roman" w:hAnsi="Times New Roman" w:cs="Times New Roman"/>
                <w:sz w:val="28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  <w:p w:rsidR="00301F93" w:rsidRDefault="00301F93" w:rsidP="00301F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20D" w:rsidRPr="00DF220D" w:rsidRDefault="00DF220D" w:rsidP="00301F9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F220D" w:rsidRPr="00DF220D" w:rsidSect="007A204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414"/>
    <w:multiLevelType w:val="hybridMultilevel"/>
    <w:tmpl w:val="29200B96"/>
    <w:lvl w:ilvl="0" w:tplc="C8B8E2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C01C3"/>
    <w:multiLevelType w:val="hybridMultilevel"/>
    <w:tmpl w:val="15F49A34"/>
    <w:lvl w:ilvl="0" w:tplc="81F2C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5744"/>
    <w:multiLevelType w:val="hybridMultilevel"/>
    <w:tmpl w:val="4FC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E410C"/>
    <w:rsid w:val="0004028F"/>
    <w:rsid w:val="00046E62"/>
    <w:rsid w:val="00061980"/>
    <w:rsid w:val="00064406"/>
    <w:rsid w:val="0007028D"/>
    <w:rsid w:val="00071D9C"/>
    <w:rsid w:val="000A0D50"/>
    <w:rsid w:val="000B3369"/>
    <w:rsid w:val="000C4003"/>
    <w:rsid w:val="000C43DC"/>
    <w:rsid w:val="001368CB"/>
    <w:rsid w:val="00142DE6"/>
    <w:rsid w:val="001474A0"/>
    <w:rsid w:val="00151754"/>
    <w:rsid w:val="001528C7"/>
    <w:rsid w:val="0016716F"/>
    <w:rsid w:val="0017130B"/>
    <w:rsid w:val="001901AE"/>
    <w:rsid w:val="0019455A"/>
    <w:rsid w:val="001C41BE"/>
    <w:rsid w:val="001D225B"/>
    <w:rsid w:val="001D58A9"/>
    <w:rsid w:val="001E410C"/>
    <w:rsid w:val="00203C13"/>
    <w:rsid w:val="0021263E"/>
    <w:rsid w:val="00214E8A"/>
    <w:rsid w:val="00221407"/>
    <w:rsid w:val="002251A1"/>
    <w:rsid w:val="00244311"/>
    <w:rsid w:val="002515AF"/>
    <w:rsid w:val="00262824"/>
    <w:rsid w:val="002674C5"/>
    <w:rsid w:val="00272810"/>
    <w:rsid w:val="002763B6"/>
    <w:rsid w:val="002A7DDA"/>
    <w:rsid w:val="002C250D"/>
    <w:rsid w:val="002C6AE2"/>
    <w:rsid w:val="002D41C8"/>
    <w:rsid w:val="002F779F"/>
    <w:rsid w:val="00301F93"/>
    <w:rsid w:val="003036BF"/>
    <w:rsid w:val="00307F7C"/>
    <w:rsid w:val="00343FD9"/>
    <w:rsid w:val="00365CD3"/>
    <w:rsid w:val="00382002"/>
    <w:rsid w:val="003A0BF3"/>
    <w:rsid w:val="003B7DD9"/>
    <w:rsid w:val="003D60FD"/>
    <w:rsid w:val="003D6D79"/>
    <w:rsid w:val="003F3E11"/>
    <w:rsid w:val="00405BE7"/>
    <w:rsid w:val="004B2146"/>
    <w:rsid w:val="004B5A60"/>
    <w:rsid w:val="004C1C53"/>
    <w:rsid w:val="004E28E8"/>
    <w:rsid w:val="005137E6"/>
    <w:rsid w:val="0052447F"/>
    <w:rsid w:val="005262DD"/>
    <w:rsid w:val="00536A85"/>
    <w:rsid w:val="00562D4E"/>
    <w:rsid w:val="0057288D"/>
    <w:rsid w:val="00593447"/>
    <w:rsid w:val="00596C1A"/>
    <w:rsid w:val="005A506B"/>
    <w:rsid w:val="005B6EB5"/>
    <w:rsid w:val="005E2C89"/>
    <w:rsid w:val="0060040F"/>
    <w:rsid w:val="00642028"/>
    <w:rsid w:val="00664294"/>
    <w:rsid w:val="00696115"/>
    <w:rsid w:val="006E2543"/>
    <w:rsid w:val="007262C9"/>
    <w:rsid w:val="0072633D"/>
    <w:rsid w:val="007378A9"/>
    <w:rsid w:val="0074193C"/>
    <w:rsid w:val="0077028C"/>
    <w:rsid w:val="007A2048"/>
    <w:rsid w:val="007D3A57"/>
    <w:rsid w:val="007D5A5D"/>
    <w:rsid w:val="007F7B1E"/>
    <w:rsid w:val="0083617A"/>
    <w:rsid w:val="00865B99"/>
    <w:rsid w:val="0087128A"/>
    <w:rsid w:val="008B1C20"/>
    <w:rsid w:val="008B5785"/>
    <w:rsid w:val="008C4E29"/>
    <w:rsid w:val="008D5405"/>
    <w:rsid w:val="008F0047"/>
    <w:rsid w:val="00906D5E"/>
    <w:rsid w:val="00923201"/>
    <w:rsid w:val="0092784B"/>
    <w:rsid w:val="0094329C"/>
    <w:rsid w:val="009623D2"/>
    <w:rsid w:val="00976A0C"/>
    <w:rsid w:val="009848A3"/>
    <w:rsid w:val="009A5E1F"/>
    <w:rsid w:val="009B3113"/>
    <w:rsid w:val="009B610D"/>
    <w:rsid w:val="009E1844"/>
    <w:rsid w:val="009F35BE"/>
    <w:rsid w:val="00A0016B"/>
    <w:rsid w:val="00A03E33"/>
    <w:rsid w:val="00A43B32"/>
    <w:rsid w:val="00A53B96"/>
    <w:rsid w:val="00A556F5"/>
    <w:rsid w:val="00A66ED2"/>
    <w:rsid w:val="00A9219D"/>
    <w:rsid w:val="00AA542D"/>
    <w:rsid w:val="00AE65FC"/>
    <w:rsid w:val="00B02287"/>
    <w:rsid w:val="00B05674"/>
    <w:rsid w:val="00B1079A"/>
    <w:rsid w:val="00B20FCF"/>
    <w:rsid w:val="00B244F6"/>
    <w:rsid w:val="00B4601C"/>
    <w:rsid w:val="00B56642"/>
    <w:rsid w:val="00B74DA9"/>
    <w:rsid w:val="00BA2CB1"/>
    <w:rsid w:val="00BB0F24"/>
    <w:rsid w:val="00BC2FD9"/>
    <w:rsid w:val="00BD4560"/>
    <w:rsid w:val="00BE71BC"/>
    <w:rsid w:val="00C07B2C"/>
    <w:rsid w:val="00C213AC"/>
    <w:rsid w:val="00C51EB1"/>
    <w:rsid w:val="00C70915"/>
    <w:rsid w:val="00C754F0"/>
    <w:rsid w:val="00C912BC"/>
    <w:rsid w:val="00CA6215"/>
    <w:rsid w:val="00D05F92"/>
    <w:rsid w:val="00D12685"/>
    <w:rsid w:val="00D23F63"/>
    <w:rsid w:val="00D33A56"/>
    <w:rsid w:val="00D51044"/>
    <w:rsid w:val="00D62924"/>
    <w:rsid w:val="00D64DD8"/>
    <w:rsid w:val="00DA6DD4"/>
    <w:rsid w:val="00DB0557"/>
    <w:rsid w:val="00DE0E52"/>
    <w:rsid w:val="00DE78ED"/>
    <w:rsid w:val="00DF220D"/>
    <w:rsid w:val="00DF5712"/>
    <w:rsid w:val="00E02B69"/>
    <w:rsid w:val="00E61DFB"/>
    <w:rsid w:val="00E66C4A"/>
    <w:rsid w:val="00E72D01"/>
    <w:rsid w:val="00E811AA"/>
    <w:rsid w:val="00E92FD5"/>
    <w:rsid w:val="00EC24E0"/>
    <w:rsid w:val="00ED3F20"/>
    <w:rsid w:val="00EE6642"/>
    <w:rsid w:val="00F03A6C"/>
    <w:rsid w:val="00F13A79"/>
    <w:rsid w:val="00F20CCB"/>
    <w:rsid w:val="00F37855"/>
    <w:rsid w:val="00F379AA"/>
    <w:rsid w:val="00F402AF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D9"/>
  </w:style>
  <w:style w:type="paragraph" w:styleId="4">
    <w:name w:val="heading 4"/>
    <w:basedOn w:val="a"/>
    <w:link w:val="40"/>
    <w:uiPriority w:val="9"/>
    <w:qFormat/>
    <w:rsid w:val="001E4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4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41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1E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410C"/>
    <w:rPr>
      <w:color w:val="0000FF"/>
      <w:u w:val="single"/>
    </w:rPr>
  </w:style>
  <w:style w:type="table" w:styleId="a4">
    <w:name w:val="Table Grid"/>
    <w:basedOn w:val="a1"/>
    <w:uiPriority w:val="59"/>
    <w:rsid w:val="00D2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2784B"/>
    <w:pPr>
      <w:spacing w:after="0" w:line="240" w:lineRule="auto"/>
    </w:pPr>
  </w:style>
  <w:style w:type="paragraph" w:customStyle="1" w:styleId="Default">
    <w:name w:val="Default"/>
    <w:rsid w:val="00C912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B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Учителев</dc:creator>
  <cp:lastModifiedBy>Angelina</cp:lastModifiedBy>
  <cp:revision>60</cp:revision>
  <cp:lastPrinted>2023-09-27T08:23:00Z</cp:lastPrinted>
  <dcterms:created xsi:type="dcterms:W3CDTF">2019-11-06T11:28:00Z</dcterms:created>
  <dcterms:modified xsi:type="dcterms:W3CDTF">2023-09-27T08:28:00Z</dcterms:modified>
</cp:coreProperties>
</file>