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3B" w:rsidRPr="00C7673B" w:rsidRDefault="00C7673B" w:rsidP="00C7673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</w:pPr>
      <w:r w:rsidRPr="00C7673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Аннотация к рабочей программе учебного предмета «Физическая культура» (модуль «Фитнес-аэробика»)</w:t>
      </w:r>
      <w:bookmarkStart w:id="0" w:name="_GoBack"/>
      <w:bookmarkEnd w:id="0"/>
    </w:p>
    <w:p w:rsidR="00C7673B" w:rsidRPr="00CB382F" w:rsidRDefault="00C7673B" w:rsidP="00C7673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B382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Модуль «Фитнес-аэробика» (далее – модуль по </w:t>
      </w:r>
      <w:proofErr w:type="gramStart"/>
      <w:r w:rsidRPr="00CB382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фитнес-аэробике</w:t>
      </w:r>
      <w:proofErr w:type="gramEnd"/>
      <w:r w:rsidRPr="00CB382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)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«Физическая культура» с учётом современных тенденций в системе образования </w:t>
      </w:r>
      <w:r w:rsidRPr="00CB382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br/>
        <w:t xml:space="preserve">и использования </w:t>
      </w:r>
      <w:r w:rsidRPr="00CB382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спортивно-ориентированных форм, </w:t>
      </w:r>
      <w:r w:rsidRPr="00CB382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средств и методов </w:t>
      </w:r>
      <w:r w:rsidRPr="00CB382F">
        <w:rPr>
          <w:rFonts w:ascii="Times New Roman" w:eastAsia="Calibri" w:hAnsi="Times New Roman" w:cs="Times New Roman"/>
          <w:sz w:val="24"/>
          <w:szCs w:val="24"/>
          <w:lang w:eastAsia="zh-CN"/>
        </w:rPr>
        <w:t>обучения.</w:t>
      </w:r>
    </w:p>
    <w:p w:rsidR="00C7673B" w:rsidRPr="00CB382F" w:rsidRDefault="00C7673B" w:rsidP="00C7673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Фитнес-аэробика является эффективным средством развития массового спорта и пропаганды здорового образа жизни подрастающего поколения. </w:t>
      </w:r>
      <w:r w:rsidRPr="00CB382F">
        <w:rPr>
          <w:rFonts w:ascii="Times New Roman" w:eastAsia="Calibri" w:hAnsi="Times New Roman" w:cs="Times New Roman"/>
          <w:kern w:val="2"/>
          <w:sz w:val="24"/>
          <w:szCs w:val="24"/>
        </w:rPr>
        <w:t xml:space="preserve">В сочетании </w:t>
      </w:r>
      <w:r w:rsidRPr="00CB382F">
        <w:rPr>
          <w:rFonts w:ascii="Times New Roman" w:eastAsia="Calibri" w:hAnsi="Times New Roman" w:cs="Times New Roman"/>
          <w:kern w:val="2"/>
          <w:sz w:val="24"/>
          <w:szCs w:val="24"/>
        </w:rPr>
        <w:br/>
        <w:t xml:space="preserve">с другими видами физических упражнений фитнес-аэробика и ее элементы могут эффективно использоваться в различных формах физического воспитания обучающихся, в том числе рекреативной и кондиционной направленности. </w:t>
      </w:r>
      <w:r w:rsidRPr="00CB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фитнесом соединяют элементы хореографии, гимнастики, танцевальных занятий, двигательную активность аэробного характера, оздоровительные виды гимнастики различной направленности. </w:t>
      </w:r>
    </w:p>
    <w:p w:rsidR="00C7673B" w:rsidRPr="00CB382F" w:rsidRDefault="00C7673B" w:rsidP="00C7673B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proofErr w:type="gramStart"/>
      <w:r w:rsidRPr="00CB382F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Применение в общеобразовательной организации методик фитнес-аэробики гарантирует обучающимся правильное развитие функциональных систем организма, правильную осанку, легкую походку, является отличной профилактикой сколиоза </w:t>
      </w:r>
      <w:r w:rsidRPr="00CB382F">
        <w:rPr>
          <w:rFonts w:ascii="Times New Roman" w:eastAsia="Calibri" w:hAnsi="Times New Roman" w:cs="Times New Roman"/>
          <w:kern w:val="2"/>
          <w:sz w:val="24"/>
          <w:szCs w:val="24"/>
        </w:rPr>
        <w:br/>
        <w:t>и плоскостопия, формирует у обучающихся коммуникативные навыки, морально-волевые качества, закладывает основы культуры здорового образа жизни.</w:t>
      </w:r>
      <w:proofErr w:type="gramEnd"/>
    </w:p>
    <w:p w:rsidR="00C7673B" w:rsidRPr="00CB382F" w:rsidRDefault="00C7673B" w:rsidP="00C7673B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B382F">
        <w:rPr>
          <w:rFonts w:ascii="Times New Roman" w:eastAsia="Calibri" w:hAnsi="Times New Roman" w:cs="Times New Roman"/>
          <w:kern w:val="2"/>
          <w:sz w:val="24"/>
          <w:szCs w:val="24"/>
        </w:rPr>
        <w:t xml:space="preserve">Целью изучения модуля </w:t>
      </w:r>
      <w:r w:rsidRPr="00CB38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«Фитнес-аэробика» является </w:t>
      </w:r>
      <w:r w:rsidRPr="00CB382F">
        <w:rPr>
          <w:rFonts w:ascii="Times New Roman" w:eastAsia="Calibri" w:hAnsi="Times New Roman" w:cs="Times New Roman"/>
          <w:kern w:val="2"/>
          <w:sz w:val="24"/>
          <w:szCs w:val="24"/>
        </w:rPr>
        <w:t xml:space="preserve">формирование </w:t>
      </w:r>
      <w:r w:rsidRPr="00CB382F">
        <w:rPr>
          <w:rFonts w:ascii="Times New Roman" w:eastAsia="Calibri" w:hAnsi="Times New Roman" w:cs="Times New Roman"/>
          <w:kern w:val="2"/>
          <w:sz w:val="24"/>
          <w:szCs w:val="24"/>
        </w:rPr>
        <w:br/>
        <w:t xml:space="preserve">у обучающихся устойчивой мотивации к сохранению и укреплению собственного здоровья и самоопределения с использованием средств </w:t>
      </w:r>
      <w:proofErr w:type="gramStart"/>
      <w:r w:rsidRPr="00CB382F">
        <w:rPr>
          <w:rFonts w:ascii="Times New Roman" w:eastAsia="Calibri" w:hAnsi="Times New Roman" w:cs="Times New Roman"/>
          <w:kern w:val="2"/>
          <w:sz w:val="24"/>
          <w:szCs w:val="24"/>
        </w:rPr>
        <w:t>фитнес-аэробики</w:t>
      </w:r>
      <w:proofErr w:type="gramEnd"/>
      <w:r w:rsidRPr="00CB382F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:rsidR="00C7673B" w:rsidRPr="00CB382F" w:rsidRDefault="00C7673B" w:rsidP="00C7673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CB382F">
        <w:rPr>
          <w:rFonts w:ascii="Times New Roman" w:eastAsia="Calibri" w:hAnsi="Times New Roman" w:cs="Times New Roman"/>
          <w:sz w:val="24"/>
          <w:szCs w:val="24"/>
          <w:lang w:eastAsia="zh-CN"/>
        </w:rPr>
        <w:t>Задачами изучения модуля «Фитнес-аэробика» являются:</w:t>
      </w:r>
    </w:p>
    <w:p w:rsidR="00C7673B" w:rsidRPr="00CB382F" w:rsidRDefault="00C7673B" w:rsidP="00C7673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82F">
        <w:rPr>
          <w:rFonts w:ascii="Times New Roman" w:eastAsia="Times New Roman" w:hAnsi="Times New Roman" w:cs="Times New Roman"/>
          <w:sz w:val="24"/>
          <w:szCs w:val="24"/>
        </w:rPr>
        <w:t>всестороннее гармоничное развитие детей, увеличение объёма их двигательной активности;</w:t>
      </w:r>
    </w:p>
    <w:p w:rsidR="00C7673B" w:rsidRPr="00CB382F" w:rsidRDefault="00C7673B" w:rsidP="00C7673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82F">
        <w:rPr>
          <w:rFonts w:ascii="Times New Roman" w:eastAsia="Times New Roman" w:hAnsi="Times New Roman" w:cs="Times New Roman"/>
          <w:sz w:val="24"/>
          <w:szCs w:val="24"/>
        </w:rPr>
        <w:t xml:space="preserve">освоение знаний о физической культуре и спорте в целом, истории развития </w:t>
      </w:r>
      <w:proofErr w:type="gramStart"/>
      <w:r w:rsidRPr="00CB382F">
        <w:rPr>
          <w:rFonts w:ascii="Times New Roman" w:eastAsia="Times New Roman" w:hAnsi="Times New Roman" w:cs="Times New Roman"/>
          <w:sz w:val="24"/>
          <w:szCs w:val="24"/>
        </w:rPr>
        <w:t>фитнес-аэробики</w:t>
      </w:r>
      <w:proofErr w:type="gramEnd"/>
      <w:r w:rsidRPr="00CB382F">
        <w:rPr>
          <w:rFonts w:ascii="Times New Roman" w:eastAsia="Times New Roman" w:hAnsi="Times New Roman" w:cs="Times New Roman"/>
          <w:sz w:val="24"/>
          <w:szCs w:val="24"/>
        </w:rPr>
        <w:t xml:space="preserve"> в частности;</w:t>
      </w:r>
    </w:p>
    <w:p w:rsidR="00C7673B" w:rsidRPr="00CB382F" w:rsidRDefault="00C7673B" w:rsidP="00C7673B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B382F">
        <w:rPr>
          <w:rFonts w:ascii="Times New Roman" w:eastAsia="Calibri" w:hAnsi="Times New Roman" w:cs="Times New Roman"/>
          <w:kern w:val="2"/>
          <w:sz w:val="24"/>
          <w:szCs w:val="24"/>
        </w:rPr>
        <w:t xml:space="preserve"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различных видов </w:t>
      </w:r>
      <w:proofErr w:type="gramStart"/>
      <w:r w:rsidRPr="00CB382F">
        <w:rPr>
          <w:rFonts w:ascii="Times New Roman" w:eastAsia="Calibri" w:hAnsi="Times New Roman" w:cs="Times New Roman"/>
          <w:kern w:val="2"/>
          <w:sz w:val="24"/>
          <w:szCs w:val="24"/>
        </w:rPr>
        <w:t>фитнес-аэробики</w:t>
      </w:r>
      <w:proofErr w:type="gramEnd"/>
      <w:r w:rsidRPr="00CB382F">
        <w:rPr>
          <w:rFonts w:ascii="Times New Roman" w:eastAsia="Calibri" w:hAnsi="Times New Roman" w:cs="Times New Roman"/>
          <w:kern w:val="2"/>
          <w:sz w:val="24"/>
          <w:szCs w:val="24"/>
        </w:rPr>
        <w:t>;</w:t>
      </w:r>
    </w:p>
    <w:p w:rsidR="00C7673B" w:rsidRPr="00CB382F" w:rsidRDefault="00C7673B" w:rsidP="00C7673B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B382F">
        <w:rPr>
          <w:rFonts w:ascii="Times New Roman" w:eastAsia="Calibri" w:hAnsi="Times New Roman" w:cs="Times New Roman"/>
          <w:kern w:val="2"/>
          <w:sz w:val="24"/>
          <w:szCs w:val="24"/>
        </w:rPr>
        <w:t xml:space="preserve">воспитание положительных качеств личности, норм коллективного взаимодействия и сотрудничества средствами </w:t>
      </w:r>
      <w:proofErr w:type="gramStart"/>
      <w:r w:rsidRPr="00CB382F">
        <w:rPr>
          <w:rFonts w:ascii="Times New Roman" w:eastAsia="Calibri" w:hAnsi="Times New Roman" w:cs="Times New Roman"/>
          <w:kern w:val="2"/>
          <w:sz w:val="24"/>
          <w:szCs w:val="24"/>
        </w:rPr>
        <w:t>фитнес-аэробики</w:t>
      </w:r>
      <w:proofErr w:type="gramEnd"/>
      <w:r w:rsidRPr="00CB382F">
        <w:rPr>
          <w:rFonts w:ascii="Times New Roman" w:eastAsia="Calibri" w:hAnsi="Times New Roman" w:cs="Times New Roman"/>
          <w:kern w:val="2"/>
          <w:sz w:val="24"/>
          <w:szCs w:val="24"/>
        </w:rPr>
        <w:t>;</w:t>
      </w:r>
    </w:p>
    <w:p w:rsidR="00C7673B" w:rsidRPr="00CB382F" w:rsidRDefault="00C7673B" w:rsidP="00C7673B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B382F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популяризация вида спорта «фитнес-аэробика» среди детей и вовлечение большого количества обучающихся в занятия </w:t>
      </w:r>
      <w:proofErr w:type="gramStart"/>
      <w:r w:rsidRPr="00CB382F">
        <w:rPr>
          <w:rFonts w:ascii="Times New Roman" w:eastAsia="Calibri" w:hAnsi="Times New Roman" w:cs="Times New Roman"/>
          <w:kern w:val="2"/>
          <w:sz w:val="24"/>
          <w:szCs w:val="24"/>
        </w:rPr>
        <w:t>фитнес-аэробикой</w:t>
      </w:r>
      <w:proofErr w:type="gramEnd"/>
      <w:r w:rsidRPr="00CB382F">
        <w:rPr>
          <w:rFonts w:ascii="Times New Roman" w:eastAsia="Calibri" w:hAnsi="Times New Roman" w:cs="Times New Roman"/>
          <w:kern w:val="2"/>
          <w:sz w:val="24"/>
          <w:szCs w:val="24"/>
        </w:rPr>
        <w:t>;</w:t>
      </w:r>
    </w:p>
    <w:p w:rsidR="00C7673B" w:rsidRPr="00CB382F" w:rsidRDefault="00C7673B" w:rsidP="00C7673B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B382F">
        <w:rPr>
          <w:rFonts w:ascii="Times New Roman" w:eastAsia="Calibri" w:hAnsi="Times New Roman" w:cs="Times New Roman"/>
          <w:kern w:val="2"/>
          <w:sz w:val="24"/>
          <w:szCs w:val="24"/>
        </w:rPr>
        <w:t>способствование развитию у обучающихся творческих способностей;</w:t>
      </w:r>
    </w:p>
    <w:p w:rsidR="00C7673B" w:rsidRPr="00CB382F" w:rsidRDefault="00C7673B" w:rsidP="00C7673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82F">
        <w:rPr>
          <w:rFonts w:ascii="Times New Roman" w:eastAsia="Times New Roman" w:hAnsi="Times New Roman" w:cs="Times New Roman"/>
          <w:sz w:val="24"/>
          <w:szCs w:val="24"/>
        </w:rPr>
        <w:t>развитие положительной мотивации и устойчивого учебно-познавательного интереса к предмету «Физическая культура», удовлетворение индивидуальных потребностей обучающихся в занятиях физической культурой и спортом;</w:t>
      </w:r>
    </w:p>
    <w:p w:rsidR="00C7673B" w:rsidRPr="00CB382F" w:rsidRDefault="00C7673B" w:rsidP="00C7673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82F">
        <w:rPr>
          <w:rFonts w:ascii="Times New Roman" w:eastAsia="Times New Roman" w:hAnsi="Times New Roman" w:cs="Times New Roman"/>
          <w:sz w:val="24"/>
          <w:szCs w:val="24"/>
        </w:rPr>
        <w:t>выявление, развитие и поддержка одарённых детей в области спорта.</w:t>
      </w:r>
    </w:p>
    <w:p w:rsidR="00C7673B" w:rsidRPr="00CB382F" w:rsidRDefault="00C7673B" w:rsidP="00C7673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B38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Место и роль модуля </w:t>
      </w:r>
      <w:r w:rsidRPr="00CB38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«Фитнес-аэробика».</w:t>
      </w:r>
    </w:p>
    <w:p w:rsidR="00C7673B" w:rsidRPr="00CB382F" w:rsidRDefault="00C7673B" w:rsidP="00C7673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</w:pPr>
      <w:r w:rsidRPr="00CB382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 xml:space="preserve">Модуль «Фитнес-аэробика» доступен для освоения всем обучающимся, независимо от уровня их физического развития и гендерных особенностей </w:t>
      </w:r>
      <w:r w:rsidRPr="00CB382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br/>
        <w:t>и расширяет спектр физкультурно-спортивных направлений в общеобразовательных организациях.</w:t>
      </w:r>
    </w:p>
    <w:p w:rsidR="00C7673B" w:rsidRPr="00CB382F" w:rsidRDefault="00C7673B" w:rsidP="00C7673B">
      <w:pPr>
        <w:widowControl w:val="0"/>
        <w:pBdr>
          <w:between w:val="nil"/>
          <w:bar w:val="nil"/>
        </w:pBdr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</w:pPr>
      <w:r w:rsidRPr="00CB382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 xml:space="preserve">Специфика модуля по </w:t>
      </w:r>
      <w:proofErr w:type="gramStart"/>
      <w:r w:rsidRPr="00CB382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>фитнес-аэробике</w:t>
      </w:r>
      <w:proofErr w:type="gramEnd"/>
      <w:r w:rsidRPr="00CB382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 xml:space="preserve"> сочетается практически со всеми базовыми видами спорта, входящими в учебный предмет «Физическая культура» </w:t>
      </w:r>
      <w:r w:rsidRPr="00CB382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br/>
      </w:r>
      <w:r w:rsidRPr="00CB382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 xml:space="preserve">в общеобразовательной организации (легкая атлетика, гимнастика, </w:t>
      </w:r>
      <w:r w:rsidRPr="00CB382F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br/>
        <w:t>спортивные игры).</w:t>
      </w:r>
    </w:p>
    <w:p w:rsidR="00C7673B" w:rsidRPr="00CB382F" w:rsidRDefault="00C7673B" w:rsidP="00C7673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u w:color="000000"/>
          <w:lang w:eastAsia="zh-CN"/>
        </w:rPr>
      </w:pPr>
      <w:r w:rsidRPr="00CB382F">
        <w:rPr>
          <w:rFonts w:ascii="Times New Roman" w:eastAsia="Calibri" w:hAnsi="Times New Roman" w:cs="Times New Roman"/>
          <w:iCs/>
          <w:sz w:val="24"/>
          <w:szCs w:val="24"/>
          <w:u w:color="000000"/>
          <w:lang w:eastAsia="zh-CN"/>
        </w:rPr>
        <w:t xml:space="preserve">Интеграция модуля по фитнес-аэробике поможет </w:t>
      </w:r>
      <w:proofErr w:type="gramStart"/>
      <w:r w:rsidRPr="00CB382F">
        <w:rPr>
          <w:rFonts w:ascii="Times New Roman" w:eastAsia="Calibri" w:hAnsi="Times New Roman" w:cs="Times New Roman"/>
          <w:iCs/>
          <w:sz w:val="24"/>
          <w:szCs w:val="24"/>
          <w:u w:color="000000"/>
          <w:lang w:eastAsia="zh-CN"/>
        </w:rPr>
        <w:t>обучающимся</w:t>
      </w:r>
      <w:proofErr w:type="gramEnd"/>
      <w:r w:rsidRPr="00CB382F">
        <w:rPr>
          <w:rFonts w:ascii="Times New Roman" w:eastAsia="Calibri" w:hAnsi="Times New Roman" w:cs="Times New Roman"/>
          <w:iCs/>
          <w:sz w:val="24"/>
          <w:szCs w:val="24"/>
          <w:u w:color="000000"/>
          <w:lang w:eastAsia="zh-CN"/>
        </w:rPr>
        <w:t xml:space="preserve"> </w:t>
      </w:r>
      <w:r w:rsidRPr="00CB382F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zh-CN"/>
        </w:rPr>
        <w:t xml:space="preserve">в освоении образовательных программ в рамках внеурочной деятельности, </w:t>
      </w:r>
      <w:r w:rsidRPr="00CB382F">
        <w:rPr>
          <w:rFonts w:ascii="Times New Roman" w:eastAsia="Calibri" w:hAnsi="Times New Roman" w:cs="Times New Roman"/>
          <w:sz w:val="24"/>
          <w:szCs w:val="24"/>
          <w:u w:color="000000"/>
          <w:lang w:eastAsia="zh-CN"/>
        </w:rPr>
        <w:t xml:space="preserve">дополнительного образования, </w:t>
      </w:r>
      <w:r w:rsidRPr="00CB382F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zh-CN"/>
        </w:rPr>
        <w:t xml:space="preserve">деятельности школьных спортивных клубов, </w:t>
      </w:r>
      <w:r w:rsidRPr="00CB382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u w:color="000000"/>
          <w:lang w:eastAsia="zh-CN"/>
        </w:rPr>
        <w:t xml:space="preserve">подготовке </w:t>
      </w:r>
      <w:r w:rsidRPr="00CB382F">
        <w:rPr>
          <w:rFonts w:ascii="Times New Roman" w:eastAsia="Calibri" w:hAnsi="Times New Roman" w:cs="Times New Roman"/>
          <w:sz w:val="24"/>
          <w:szCs w:val="24"/>
          <w:u w:color="000000"/>
          <w:lang w:eastAsia="zh-CN"/>
        </w:rPr>
        <w:t xml:space="preserve">обучающихся к сдаче норм Всероссийского физкультурно-спортивного комплекса «Готов к труду </w:t>
      </w:r>
      <w:r w:rsidRPr="00CB382F">
        <w:rPr>
          <w:rFonts w:ascii="Times New Roman" w:eastAsia="Calibri" w:hAnsi="Times New Roman" w:cs="Times New Roman"/>
          <w:sz w:val="24"/>
          <w:szCs w:val="24"/>
          <w:u w:color="000000"/>
          <w:lang w:eastAsia="zh-CN"/>
        </w:rPr>
        <w:br/>
        <w:t xml:space="preserve">и обороне» (ГТО) </w:t>
      </w:r>
      <w:r w:rsidRPr="00CB382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u w:color="000000"/>
          <w:lang w:eastAsia="zh-CN"/>
        </w:rPr>
        <w:t xml:space="preserve">и </w:t>
      </w:r>
      <w:r w:rsidRPr="00CB382F">
        <w:rPr>
          <w:rFonts w:ascii="Times New Roman" w:eastAsia="Calibri" w:hAnsi="Times New Roman" w:cs="Times New Roman"/>
          <w:sz w:val="24"/>
          <w:szCs w:val="24"/>
          <w:u w:color="000000"/>
          <w:lang w:eastAsia="zh-CN"/>
        </w:rPr>
        <w:t>участии в спортивных соревнованиях.</w:t>
      </w:r>
    </w:p>
    <w:p w:rsidR="00C7673B" w:rsidRPr="00CB382F" w:rsidRDefault="00C7673B" w:rsidP="00C7673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CB382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Модуль «Фитнес-аэробика» может быть реализован:</w:t>
      </w:r>
    </w:p>
    <w:p w:rsidR="00C7673B" w:rsidRPr="00CB382F" w:rsidRDefault="00C7673B" w:rsidP="00C7673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CB382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виде целостного последовательного учебного модуля, изучаемого </w:t>
      </w:r>
      <w:r w:rsidRPr="00CB382F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 удовлетворение различных интересов обучающихся  </w:t>
      </w:r>
      <w:r w:rsidRPr="00CB382F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(</w:t>
      </w:r>
      <w:bookmarkStart w:id="1" w:name="_Hlk125542100"/>
      <w:r w:rsidRPr="00CB382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в </w:t>
      </w:r>
      <w:bookmarkStart w:id="2" w:name="_Hlk125558839"/>
      <w:r w:rsidRPr="00CB382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1 классе - 33 часа, во 2, 3 классах  по 34 часа</w:t>
      </w:r>
      <w:bookmarkEnd w:id="1"/>
      <w:bookmarkEnd w:id="2"/>
      <w:r w:rsidRPr="00CB382F">
        <w:rPr>
          <w:rFonts w:ascii="Times New Roman" w:eastAsia="Calibri" w:hAnsi="Times New Roman" w:cs="Times New Roman"/>
          <w:sz w:val="24"/>
          <w:szCs w:val="24"/>
          <w:lang w:eastAsia="zh-CN"/>
        </w:rPr>
        <w:t>);</w:t>
      </w:r>
      <w:proofErr w:type="gramEnd"/>
    </w:p>
    <w:p w:rsidR="002A6AD1" w:rsidRDefault="002A6AD1"/>
    <w:sectPr w:rsidR="002A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68"/>
    <w:rsid w:val="002A6AD1"/>
    <w:rsid w:val="00C7673B"/>
    <w:rsid w:val="00F8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3398</Characters>
  <Application>Microsoft Office Word</Application>
  <DocSecurity>0</DocSecurity>
  <Lines>28</Lines>
  <Paragraphs>7</Paragraphs>
  <ScaleCrop>false</ScaleCrop>
  <Company>HP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glaoleg glaoleg</dc:creator>
  <cp:keywords/>
  <dc:description/>
  <cp:lastModifiedBy>glaoleg glaoleg</cp:lastModifiedBy>
  <cp:revision>2</cp:revision>
  <dcterms:created xsi:type="dcterms:W3CDTF">2023-10-12T20:06:00Z</dcterms:created>
  <dcterms:modified xsi:type="dcterms:W3CDTF">2023-10-12T20:07:00Z</dcterms:modified>
</cp:coreProperties>
</file>